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5B" w:rsidRPr="00CE1E3F" w:rsidRDefault="00A4465B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E1E3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Jaki jest świat w bajkach Krasickiego?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Zapewne nieraz zdarzyło ci się słyszeć zdanie podobne do tego: „I żyło im się jak w bajce…”. Chociaż sens tego stwierdzenia wydaje się oczywisty, zastanów się nad treścią zacytowanej wypowiedzi – co tu oznacza bajka?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Dość łatwo znaleźć inne wyrażenia, w których bajka odgrywa główną rolę. Oto kilka z nich: „bajkowy widok”, „bajeczny smak”, „kraina jak z bajki”, „bajkowy świat”, „</w:t>
      </w:r>
      <w:proofErr w:type="spellStart"/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bajkolandia</w:t>
      </w:r>
      <w:proofErr w:type="spellEnd"/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”…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Już wiesz!!!</w:t>
      </w: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Przypomnij sobie cechy bajki jako gatunku literackiego.</w:t>
      </w: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 1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własną definicję bajki: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Bajka to...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 2</w:t>
      </w: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Wymień znanych ci bajkopisarzy i tytuły bajek, które lubisz.</w:t>
      </w: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Ignacy Krasicki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1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dzieci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O wy, co wszystkie porzuciwszy względy,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cackiem </w:t>
      </w:r>
      <w:proofErr w:type="spellStart"/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bieżyć</w:t>
      </w:r>
      <w:proofErr w:type="spellEnd"/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gotowi w </w:t>
      </w:r>
      <w:hyperlink r:id="rId5" w:anchor="D1Etup129_pl_main_tp_1" w:history="1">
        <w:r w:rsidRPr="00CE1E3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zapędy</w:t>
        </w:r>
      </w:hyperlink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hyperlink r:id="rId6" w:anchor="D1Etup129_pl_main_tp_2" w:history="1">
        <w:r w:rsidRPr="00CE1E3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cackiem</w:t>
        </w:r>
      </w:hyperlink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zbyt wysoko leci,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Bajki wam niosę, posłuchajcie, dzieci.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Wy, których tylko </w:t>
      </w:r>
      <w:proofErr w:type="spellStart"/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niestatek</w:t>
      </w:r>
      <w:proofErr w:type="spellEnd"/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żywiołem,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Co się o fraszki uganiacie </w:t>
      </w:r>
      <w:hyperlink r:id="rId7" w:anchor="D1Etup129_pl_main_tp_3" w:history="1">
        <w:proofErr w:type="spellStart"/>
        <w:r w:rsidRPr="00CE1E3F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wspołem</w:t>
        </w:r>
        <w:proofErr w:type="spellEnd"/>
      </w:hyperlink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 fraszki, których zysk maże i szpeci,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Bajki wam niosę, posłuchajcie, dzieci.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Wy, którzy marne przybrawszy postaci,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Baśniami łudzić umiecie współbraci,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Baśniami, które umysł płochy kleci,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Bajki wam niosę, posłuchajcie, dzieci.</w:t>
      </w:r>
    </w:p>
    <w:p w:rsidR="00A4465B" w:rsidRPr="00CE1E3F" w:rsidRDefault="00A4465B" w:rsidP="00A4465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Ignacy Krasicki, Do dzieci, [w:] , Wybór liryków, red. </w:t>
      </w:r>
      <w:proofErr w:type="spellStart"/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Sante</w:t>
      </w:r>
      <w:proofErr w:type="spellEnd"/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Graciotti, Wrocław 1985, s. 79–80.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przeczytaniu zacytowanej wyżej bajki </w:t>
      </w:r>
      <w:r w:rsidRPr="00CE1E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 dzieci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wykonaj następujące polecenia: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 3.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Podaj, kogo – twoim zdaniem – dotyczy wymieniany w każdej strofie zaimek „wy”.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Ćwiczenie 4.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Poszukaj w wierszu określeń opisujących adresatów wiersza, a następnie określ stosunek do nich postaci mówiącej.</w:t>
      </w: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Ćwiczenie 5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 utworze </w:t>
      </w:r>
      <w:r w:rsidRPr="00CE1E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 dzieci</w:t>
      </w: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 „bajka” można potraktować jako kolejny element ciągu słów: cacko, fraszka, baśń? Uzasadnij odpowiedź.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Wskazówka</w:t>
      </w:r>
    </w:p>
    <w:p w:rsidR="00A4465B" w:rsidRPr="00CE1E3F" w:rsidRDefault="00A4465B" w:rsidP="00A4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się tu spodziewać dwóch odmiennych odpowiedzi:</w:t>
      </w:r>
    </w:p>
    <w:p w:rsidR="00A4465B" w:rsidRPr="00CE1E3F" w:rsidRDefault="00A4465B" w:rsidP="00A4465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bajka została przeciwstawiona cacku, fraszce i baśni, które oszukują, bajka zaś niesie prawdę;</w:t>
      </w:r>
    </w:p>
    <w:p w:rsidR="00A4465B" w:rsidRPr="00CE1E3F" w:rsidRDefault="00A4465B" w:rsidP="00A4465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E3F">
        <w:rPr>
          <w:rFonts w:ascii="Times New Roman" w:eastAsia="Times New Roman" w:hAnsi="Times New Roman" w:cs="Times New Roman"/>
          <w:sz w:val="24"/>
          <w:szCs w:val="24"/>
          <w:lang w:eastAsia="pl-PL"/>
        </w:rPr>
        <w:t>bajka jest synonimem cacka, fraszki i baśni, a wtedy Krasicki deklarowałby swą gotowość do zaoferowania czytelnikowi tego, czego ten oczekuje.</w:t>
      </w: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65B" w:rsidRPr="00CE1E3F" w:rsidRDefault="00A4465B" w:rsidP="00A4465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465B" w:rsidRPr="00CE1E3F" w:rsidRDefault="00A4465B">
      <w:pPr>
        <w:rPr>
          <w:rFonts w:ascii="Times New Roman" w:hAnsi="Times New Roman" w:cs="Times New Roman"/>
          <w:sz w:val="24"/>
          <w:szCs w:val="24"/>
        </w:rPr>
      </w:pPr>
    </w:p>
    <w:p w:rsidR="00A4465B" w:rsidRPr="00CE1E3F" w:rsidRDefault="00A4465B">
      <w:pPr>
        <w:rPr>
          <w:rFonts w:ascii="Times New Roman" w:hAnsi="Times New Roman" w:cs="Times New Roman"/>
          <w:sz w:val="24"/>
          <w:szCs w:val="24"/>
        </w:rPr>
      </w:pPr>
    </w:p>
    <w:sectPr w:rsidR="00A4465B" w:rsidRPr="00CE1E3F" w:rsidSect="0030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26DF9"/>
    <w:multiLevelType w:val="multilevel"/>
    <w:tmpl w:val="E5D0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A4465B"/>
    <w:rsid w:val="00300406"/>
    <w:rsid w:val="009C32BF"/>
    <w:rsid w:val="00A4465B"/>
    <w:rsid w:val="00BB5BDA"/>
    <w:rsid w:val="00CE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nimation-fade-in">
    <w:name w:val="animation-fade-in"/>
    <w:basedOn w:val="Normalny"/>
    <w:rsid w:val="00A4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4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lockquoteauthor">
    <w:name w:val="blockquote__author"/>
    <w:basedOn w:val="Domylnaczcionkaakapitu"/>
    <w:rsid w:val="00A4465B"/>
  </w:style>
  <w:style w:type="character" w:customStyle="1" w:styleId="blockquotetitle">
    <w:name w:val="blockquote__title"/>
    <w:basedOn w:val="Domylnaczcionkaakapitu"/>
    <w:rsid w:val="00A4465B"/>
  </w:style>
  <w:style w:type="character" w:styleId="Hipercze">
    <w:name w:val="Hyperlink"/>
    <w:basedOn w:val="Domylnaczcionkaakapitu"/>
    <w:uiPriority w:val="99"/>
    <w:semiHidden/>
    <w:unhideWhenUsed/>
    <w:rsid w:val="00A4465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446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2058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189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15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9033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8544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1F77B2"/>
                <w:bottom w:val="none" w:sz="0" w:space="0" w:color="auto"/>
                <w:right w:val="none" w:sz="0" w:space="0" w:color="auto"/>
              </w:divBdr>
              <w:divsChild>
                <w:div w:id="11544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0668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1F77B2"/>
            <w:bottom w:val="none" w:sz="0" w:space="0" w:color="auto"/>
            <w:right w:val="none" w:sz="0" w:space="0" w:color="auto"/>
          </w:divBdr>
          <w:divsChild>
            <w:div w:id="6545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6844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1F77B2"/>
            <w:bottom w:val="none" w:sz="0" w:space="0" w:color="auto"/>
            <w:right w:val="none" w:sz="0" w:space="0" w:color="auto"/>
          </w:divBdr>
          <w:divsChild>
            <w:div w:id="10167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jaki-jest-swiat-w-bajkach-krasickiego/D1Etup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jaki-jest-swiat-w-bajkach-krasickiego/D1Etup129" TargetMode="External"/><Relationship Id="rId5" Type="http://schemas.openxmlformats.org/officeDocument/2006/relationships/hyperlink" Target="https://epodreczniki.pl/a/jaki-jest-swiat-w-bajkach-krasickiego/D1Etup12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Łubniewicz</dc:creator>
  <cp:lastModifiedBy>Anna Łubniewicz</cp:lastModifiedBy>
  <cp:revision>1</cp:revision>
  <dcterms:created xsi:type="dcterms:W3CDTF">2020-03-24T14:36:00Z</dcterms:created>
  <dcterms:modified xsi:type="dcterms:W3CDTF">2020-03-24T14:52:00Z</dcterms:modified>
</cp:coreProperties>
</file>