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9D0" w:rsidRDefault="00E42872" w:rsidP="004D49D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 8. Temat:</w:t>
      </w:r>
      <w:r w:rsidR="004D49D0" w:rsidRPr="004D49D0">
        <w:rPr>
          <w:rFonts w:ascii="Times New Roman" w:hAnsi="Times New Roman" w:cs="Times New Roman"/>
          <w:sz w:val="24"/>
          <w:szCs w:val="24"/>
        </w:rPr>
        <w:t xml:space="preserve"> </w:t>
      </w:r>
      <w:r w:rsidR="004D49D0" w:rsidRPr="00C10B43">
        <w:rPr>
          <w:rFonts w:ascii="Times New Roman" w:hAnsi="Times New Roman" w:cs="Times New Roman"/>
          <w:sz w:val="24"/>
          <w:szCs w:val="24"/>
        </w:rPr>
        <w:t>My – „uczniowie</w:t>
      </w:r>
      <w:r w:rsidR="004D49D0">
        <w:rPr>
          <w:rFonts w:ascii="Times New Roman" w:hAnsi="Times New Roman" w:cs="Times New Roman"/>
          <w:sz w:val="24"/>
          <w:szCs w:val="24"/>
        </w:rPr>
        <w:t xml:space="preserve"> w szkole świata”.</w:t>
      </w:r>
    </w:p>
    <w:p w:rsidR="004D49D0" w:rsidRPr="00C10B43" w:rsidRDefault="004D49D0" w:rsidP="004D49D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43E3F" w:rsidRDefault="00E43E3F" w:rsidP="00E43E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Zastanów się nad pozytywnymi i negatywnymi konsekwencje upływu czasu. Zapisz pomysły poniżej.</w:t>
      </w:r>
    </w:p>
    <w:p w:rsidR="00E43E3F" w:rsidRDefault="00E43E3F" w:rsidP="00E43E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pozytywne konsekwencje                                                  negatywne konsekwencje</w:t>
      </w:r>
    </w:p>
    <w:p w:rsidR="00E43E3F" w:rsidRDefault="00E43E3F" w:rsidP="00E43E3F">
      <w:pPr>
        <w:rPr>
          <w:rFonts w:ascii="Times New Roman" w:hAnsi="Times New Roman" w:cs="Times New Roman"/>
          <w:sz w:val="24"/>
          <w:szCs w:val="24"/>
        </w:rPr>
      </w:pPr>
    </w:p>
    <w:p w:rsidR="00E43E3F" w:rsidRDefault="00E43E3F" w:rsidP="00E43E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Odpowiedz sam sobie na pytania:</w:t>
      </w:r>
      <w:r>
        <w:rPr>
          <w:rFonts w:ascii="Times New Roman" w:hAnsi="Times New Roman" w:cs="Times New Roman"/>
          <w:sz w:val="24"/>
          <w:szCs w:val="24"/>
        </w:rPr>
        <w:br/>
        <w:t>– Co robiłeś wczoraj rano? Proszę wymienić 3 czynności. A dziś rano? Czy te czynności były takie same? Identyczne? Czy to możliwe? Czy można jeszcze raz przeżyć chwile, które minęły?</w:t>
      </w:r>
      <w:r>
        <w:rPr>
          <w:rFonts w:ascii="Times New Roman" w:hAnsi="Times New Roman" w:cs="Times New Roman"/>
          <w:sz w:val="24"/>
          <w:szCs w:val="24"/>
        </w:rPr>
        <w:br/>
        <w:t>- Czy chciałbyś powtórzyć jakieś momenty z przeszłości? Cofnąć czas? Coś poprawić, zmienić, cofnąć jakieś decyzje?</w:t>
      </w:r>
      <w:r>
        <w:rPr>
          <w:rFonts w:ascii="Times New Roman" w:hAnsi="Times New Roman" w:cs="Times New Roman"/>
          <w:sz w:val="24"/>
          <w:szCs w:val="24"/>
        </w:rPr>
        <w:br/>
        <w:t>Już po chwili zastanowienia wiesz, że to niemożliwe, przeczytaj wiersz Wisławy Szymborskiej „Nic dwa razy” i  dokończ zdanie.</w:t>
      </w:r>
    </w:p>
    <w:p w:rsidR="00E43E3F" w:rsidRDefault="00E43E3F" w:rsidP="00E43E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Nie jest to możliwe, ponieważ…………………………………………………………</w:t>
      </w:r>
    </w:p>
    <w:p w:rsidR="002606EF" w:rsidRDefault="002606EF" w:rsidP="002606EF">
      <w:pPr>
        <w:rPr>
          <w:rFonts w:ascii="Times New Roman" w:hAnsi="Times New Roman" w:cs="Times New Roman"/>
          <w:kern w:val="36"/>
          <w:sz w:val="24"/>
          <w:szCs w:val="24"/>
          <w:lang w:eastAsia="pl-PL"/>
        </w:rPr>
      </w:pPr>
      <w:r>
        <w:rPr>
          <w:rFonts w:ascii="Times New Roman" w:hAnsi="Times New Roman" w:cs="Times New Roman"/>
          <w:kern w:val="36"/>
          <w:sz w:val="24"/>
          <w:szCs w:val="24"/>
          <w:lang w:eastAsia="pl-PL"/>
        </w:rPr>
        <w:t>Nic dwa razy</w:t>
      </w:r>
    </w:p>
    <w:p w:rsidR="002606EF" w:rsidRDefault="002606EF" w:rsidP="002606EF">
      <w:pPr>
        <w:rPr>
          <w:rFonts w:ascii="Times New Roman" w:hAnsi="Times New Roman" w:cs="Times New Roman"/>
          <w:color w:val="4E505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4E5050"/>
          <w:sz w:val="24"/>
          <w:szCs w:val="24"/>
          <w:lang w:eastAsia="pl-PL"/>
        </w:rPr>
        <w:t>Nic dwa razy się nie zdarza</w:t>
      </w:r>
      <w:r>
        <w:rPr>
          <w:rFonts w:ascii="Times New Roman" w:hAnsi="Times New Roman" w:cs="Times New Roman"/>
          <w:color w:val="4E5050"/>
          <w:sz w:val="24"/>
          <w:szCs w:val="24"/>
          <w:lang w:eastAsia="pl-PL"/>
        </w:rPr>
        <w:br/>
        <w:t>i nie zdarzy. Z tej przyczyny</w:t>
      </w:r>
      <w:r>
        <w:rPr>
          <w:rFonts w:ascii="Times New Roman" w:hAnsi="Times New Roman" w:cs="Times New Roman"/>
          <w:color w:val="4E5050"/>
          <w:sz w:val="24"/>
          <w:szCs w:val="24"/>
          <w:lang w:eastAsia="pl-PL"/>
        </w:rPr>
        <w:br/>
        <w:t>zrodziliśmy się bez wprawy</w:t>
      </w:r>
      <w:r>
        <w:rPr>
          <w:rFonts w:ascii="Times New Roman" w:hAnsi="Times New Roman" w:cs="Times New Roman"/>
          <w:color w:val="4E5050"/>
          <w:sz w:val="24"/>
          <w:szCs w:val="24"/>
          <w:lang w:eastAsia="pl-PL"/>
        </w:rPr>
        <w:br/>
        <w:t>i pomrzemy bez rutyny.</w:t>
      </w:r>
      <w:r>
        <w:rPr>
          <w:rFonts w:ascii="Times New Roman" w:hAnsi="Times New Roman" w:cs="Times New Roman"/>
          <w:color w:val="4E5050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color w:val="4E5050"/>
          <w:sz w:val="24"/>
          <w:szCs w:val="24"/>
          <w:lang w:eastAsia="pl-PL"/>
        </w:rPr>
        <w:br/>
        <w:t>Choćbyśmy uczniami byli</w:t>
      </w:r>
      <w:r>
        <w:rPr>
          <w:rFonts w:ascii="Times New Roman" w:hAnsi="Times New Roman" w:cs="Times New Roman"/>
          <w:color w:val="4E5050"/>
          <w:sz w:val="24"/>
          <w:szCs w:val="24"/>
          <w:lang w:eastAsia="pl-PL"/>
        </w:rPr>
        <w:br/>
      </w:r>
      <w:proofErr w:type="spellStart"/>
      <w:r>
        <w:rPr>
          <w:rFonts w:ascii="Times New Roman" w:hAnsi="Times New Roman" w:cs="Times New Roman"/>
          <w:color w:val="4E5050"/>
          <w:sz w:val="24"/>
          <w:szCs w:val="24"/>
          <w:lang w:eastAsia="pl-PL"/>
        </w:rPr>
        <w:t>najtępszymi</w:t>
      </w:r>
      <w:proofErr w:type="spellEnd"/>
      <w:r>
        <w:rPr>
          <w:rFonts w:ascii="Times New Roman" w:hAnsi="Times New Roman" w:cs="Times New Roman"/>
          <w:color w:val="4E5050"/>
          <w:sz w:val="24"/>
          <w:szCs w:val="24"/>
          <w:lang w:eastAsia="pl-PL"/>
        </w:rPr>
        <w:t xml:space="preserve"> w szkole świata,</w:t>
      </w:r>
      <w:r>
        <w:rPr>
          <w:rFonts w:ascii="Times New Roman" w:hAnsi="Times New Roman" w:cs="Times New Roman"/>
          <w:color w:val="4E5050"/>
          <w:sz w:val="24"/>
          <w:szCs w:val="24"/>
          <w:lang w:eastAsia="pl-PL"/>
        </w:rPr>
        <w:br/>
        <w:t>nie będziemy repetować</w:t>
      </w:r>
      <w:r>
        <w:rPr>
          <w:rFonts w:ascii="Times New Roman" w:hAnsi="Times New Roman" w:cs="Times New Roman"/>
          <w:color w:val="4E5050"/>
          <w:sz w:val="24"/>
          <w:szCs w:val="24"/>
          <w:lang w:eastAsia="pl-PL"/>
        </w:rPr>
        <w:br/>
        <w:t>żadnej zimy ani lata.</w:t>
      </w:r>
      <w:r>
        <w:rPr>
          <w:rFonts w:ascii="Times New Roman" w:hAnsi="Times New Roman" w:cs="Times New Roman"/>
          <w:color w:val="4E5050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color w:val="4E5050"/>
          <w:sz w:val="24"/>
          <w:szCs w:val="24"/>
          <w:lang w:eastAsia="pl-PL"/>
        </w:rPr>
        <w:br/>
        <w:t>Żaden dzień się nie powtórzy,</w:t>
      </w:r>
      <w:r>
        <w:rPr>
          <w:rFonts w:ascii="Times New Roman" w:hAnsi="Times New Roman" w:cs="Times New Roman"/>
          <w:color w:val="4E5050"/>
          <w:sz w:val="24"/>
          <w:szCs w:val="24"/>
          <w:lang w:eastAsia="pl-PL"/>
        </w:rPr>
        <w:br/>
        <w:t>nie ma dwóch podobnych nocy,</w:t>
      </w:r>
      <w:r>
        <w:rPr>
          <w:rFonts w:ascii="Times New Roman" w:hAnsi="Times New Roman" w:cs="Times New Roman"/>
          <w:color w:val="4E5050"/>
          <w:sz w:val="24"/>
          <w:szCs w:val="24"/>
          <w:lang w:eastAsia="pl-PL"/>
        </w:rPr>
        <w:br/>
        <w:t>dwóch tych samych pocałunków,</w:t>
      </w:r>
      <w:r>
        <w:rPr>
          <w:rFonts w:ascii="Times New Roman" w:hAnsi="Times New Roman" w:cs="Times New Roman"/>
          <w:color w:val="4E5050"/>
          <w:sz w:val="24"/>
          <w:szCs w:val="24"/>
          <w:lang w:eastAsia="pl-PL"/>
        </w:rPr>
        <w:br/>
        <w:t>dwóch jednakich spojrzeń w oczy.</w:t>
      </w:r>
      <w:r>
        <w:rPr>
          <w:rFonts w:ascii="Times New Roman" w:hAnsi="Times New Roman" w:cs="Times New Roman"/>
          <w:color w:val="4E5050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color w:val="4E5050"/>
          <w:sz w:val="24"/>
          <w:szCs w:val="24"/>
          <w:lang w:eastAsia="pl-PL"/>
        </w:rPr>
        <w:br/>
        <w:t>Wczoraj, kiedy twoje imię</w:t>
      </w:r>
      <w:r>
        <w:rPr>
          <w:rFonts w:ascii="Times New Roman" w:hAnsi="Times New Roman" w:cs="Times New Roman"/>
          <w:color w:val="4E5050"/>
          <w:sz w:val="24"/>
          <w:szCs w:val="24"/>
          <w:lang w:eastAsia="pl-PL"/>
        </w:rPr>
        <w:br/>
        <w:t>ktoś wymówił przy mnie głośno,</w:t>
      </w:r>
      <w:r>
        <w:rPr>
          <w:rFonts w:ascii="Times New Roman" w:hAnsi="Times New Roman" w:cs="Times New Roman"/>
          <w:color w:val="4E5050"/>
          <w:sz w:val="24"/>
          <w:szCs w:val="24"/>
          <w:lang w:eastAsia="pl-PL"/>
        </w:rPr>
        <w:br/>
        <w:t>tak mi było, jakby róża</w:t>
      </w:r>
      <w:r>
        <w:rPr>
          <w:rFonts w:ascii="Times New Roman" w:hAnsi="Times New Roman" w:cs="Times New Roman"/>
          <w:color w:val="4E5050"/>
          <w:sz w:val="24"/>
          <w:szCs w:val="24"/>
          <w:lang w:eastAsia="pl-PL"/>
        </w:rPr>
        <w:br/>
        <w:t>przez otwarte wpadła okno.</w:t>
      </w:r>
      <w:r>
        <w:rPr>
          <w:rFonts w:ascii="Times New Roman" w:hAnsi="Times New Roman" w:cs="Times New Roman"/>
          <w:color w:val="4E5050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color w:val="4E5050"/>
          <w:sz w:val="24"/>
          <w:szCs w:val="24"/>
          <w:lang w:eastAsia="pl-PL"/>
        </w:rPr>
        <w:br/>
        <w:t>Dziś, kiedy jesteśmy razem,</w:t>
      </w:r>
      <w:r>
        <w:rPr>
          <w:rFonts w:ascii="Times New Roman" w:hAnsi="Times New Roman" w:cs="Times New Roman"/>
          <w:color w:val="4E5050"/>
          <w:sz w:val="24"/>
          <w:szCs w:val="24"/>
          <w:lang w:eastAsia="pl-PL"/>
        </w:rPr>
        <w:br/>
        <w:t>odwróciłam twarz ku ścianie.</w:t>
      </w:r>
      <w:r>
        <w:rPr>
          <w:rFonts w:ascii="Times New Roman" w:hAnsi="Times New Roman" w:cs="Times New Roman"/>
          <w:color w:val="4E5050"/>
          <w:sz w:val="24"/>
          <w:szCs w:val="24"/>
          <w:lang w:eastAsia="pl-PL"/>
        </w:rPr>
        <w:br/>
        <w:t>Róża? Jak wygląda róża?</w:t>
      </w:r>
      <w:r>
        <w:rPr>
          <w:rFonts w:ascii="Times New Roman" w:hAnsi="Times New Roman" w:cs="Times New Roman"/>
          <w:color w:val="4E5050"/>
          <w:sz w:val="24"/>
          <w:szCs w:val="24"/>
          <w:lang w:eastAsia="pl-PL"/>
        </w:rPr>
        <w:br/>
        <w:t>Czy to kwiat? A może kamień?</w:t>
      </w:r>
      <w:r>
        <w:rPr>
          <w:rFonts w:ascii="Times New Roman" w:hAnsi="Times New Roman" w:cs="Times New Roman"/>
          <w:color w:val="4E5050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color w:val="4E5050"/>
          <w:sz w:val="24"/>
          <w:szCs w:val="24"/>
          <w:lang w:eastAsia="pl-PL"/>
        </w:rPr>
        <w:lastRenderedPageBreak/>
        <w:br/>
        <w:t>Czemu ty się, zła godzino,</w:t>
      </w:r>
      <w:r>
        <w:rPr>
          <w:rFonts w:ascii="Times New Roman" w:hAnsi="Times New Roman" w:cs="Times New Roman"/>
          <w:color w:val="4E5050"/>
          <w:sz w:val="24"/>
          <w:szCs w:val="24"/>
          <w:lang w:eastAsia="pl-PL"/>
        </w:rPr>
        <w:br/>
        <w:t>z niepotrzebnym mieszasz lękiem?</w:t>
      </w:r>
      <w:r>
        <w:rPr>
          <w:rFonts w:ascii="Times New Roman" w:hAnsi="Times New Roman" w:cs="Times New Roman"/>
          <w:color w:val="4E5050"/>
          <w:sz w:val="24"/>
          <w:szCs w:val="24"/>
          <w:lang w:eastAsia="pl-PL"/>
        </w:rPr>
        <w:br/>
        <w:t>Jesteś - a więc musisz minąć.</w:t>
      </w:r>
      <w:r>
        <w:rPr>
          <w:rFonts w:ascii="Times New Roman" w:hAnsi="Times New Roman" w:cs="Times New Roman"/>
          <w:color w:val="4E5050"/>
          <w:sz w:val="24"/>
          <w:szCs w:val="24"/>
          <w:lang w:eastAsia="pl-PL"/>
        </w:rPr>
        <w:br/>
        <w:t>Miniesz - a więc to jest piękne.</w:t>
      </w:r>
      <w:r>
        <w:rPr>
          <w:rFonts w:ascii="Times New Roman" w:hAnsi="Times New Roman" w:cs="Times New Roman"/>
          <w:color w:val="4E5050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color w:val="4E5050"/>
          <w:sz w:val="24"/>
          <w:szCs w:val="24"/>
          <w:lang w:eastAsia="pl-PL"/>
        </w:rPr>
        <w:br/>
        <w:t xml:space="preserve">Uśmiechnięci, </w:t>
      </w:r>
      <w:proofErr w:type="spellStart"/>
      <w:r>
        <w:rPr>
          <w:rFonts w:ascii="Times New Roman" w:hAnsi="Times New Roman" w:cs="Times New Roman"/>
          <w:color w:val="4E5050"/>
          <w:sz w:val="24"/>
          <w:szCs w:val="24"/>
          <w:lang w:eastAsia="pl-PL"/>
        </w:rPr>
        <w:t>współobjęci</w:t>
      </w:r>
      <w:proofErr w:type="spellEnd"/>
      <w:r>
        <w:rPr>
          <w:rFonts w:ascii="Times New Roman" w:hAnsi="Times New Roman" w:cs="Times New Roman"/>
          <w:color w:val="4E5050"/>
          <w:sz w:val="24"/>
          <w:szCs w:val="24"/>
          <w:lang w:eastAsia="pl-PL"/>
        </w:rPr>
        <w:br/>
        <w:t>spróbujemy szukać zgody,</w:t>
      </w:r>
      <w:r>
        <w:rPr>
          <w:rFonts w:ascii="Times New Roman" w:hAnsi="Times New Roman" w:cs="Times New Roman"/>
          <w:color w:val="4E5050"/>
          <w:sz w:val="24"/>
          <w:szCs w:val="24"/>
          <w:lang w:eastAsia="pl-PL"/>
        </w:rPr>
        <w:br/>
        <w:t>choć różnimy się od siebie</w:t>
      </w:r>
      <w:r>
        <w:rPr>
          <w:rFonts w:ascii="Times New Roman" w:hAnsi="Times New Roman" w:cs="Times New Roman"/>
          <w:color w:val="4E5050"/>
          <w:sz w:val="24"/>
          <w:szCs w:val="24"/>
          <w:lang w:eastAsia="pl-PL"/>
        </w:rPr>
        <w:br/>
        <w:t>jak dwie krople czystej wody.</w:t>
      </w:r>
    </w:p>
    <w:p w:rsidR="00E43E3F" w:rsidRPr="00E43E3F" w:rsidRDefault="002606EF" w:rsidP="002606EF">
      <w:r>
        <w:rPr>
          <w:rFonts w:ascii="Times New Roman" w:hAnsi="Times New Roman" w:cs="Times New Roman"/>
          <w:color w:val="ACACAC"/>
          <w:sz w:val="24"/>
          <w:szCs w:val="24"/>
          <w:lang w:eastAsia="pl-PL"/>
        </w:rPr>
        <w:t>Autor: </w:t>
      </w:r>
      <w:hyperlink r:id="rId5" w:history="1">
        <w:r>
          <w:rPr>
            <w:rStyle w:val="Hipercze"/>
            <w:rFonts w:ascii="Times New Roman" w:hAnsi="Times New Roman" w:cs="Times New Roman"/>
            <w:b/>
            <w:bCs/>
            <w:color w:val="ACACAC"/>
            <w:sz w:val="24"/>
            <w:szCs w:val="24"/>
            <w:lang w:eastAsia="pl-PL"/>
          </w:rPr>
          <w:t>Wisława Szymborska</w:t>
        </w:r>
      </w:hyperlink>
    </w:p>
    <w:p w:rsidR="000636D1" w:rsidRPr="00E43E3F" w:rsidRDefault="00E43E3F" w:rsidP="000636D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Określ</w:t>
      </w:r>
      <w:r w:rsidR="000636D1" w:rsidRPr="00C60D1A">
        <w:rPr>
          <w:rFonts w:ascii="Times New Roman" w:hAnsi="Times New Roman" w:cs="Times New Roman"/>
          <w:bCs/>
          <w:sz w:val="24"/>
          <w:szCs w:val="24"/>
        </w:rPr>
        <w:t xml:space="preserve"> metodą burzy mózgów, z czym może kojarzyć się pojęcie </w:t>
      </w:r>
      <w:r w:rsidR="000636D1" w:rsidRPr="00C60D1A">
        <w:rPr>
          <w:rFonts w:ascii="Times New Roman" w:hAnsi="Times New Roman" w:cs="Times New Roman"/>
          <w:bCs/>
          <w:i/>
          <w:sz w:val="24"/>
          <w:szCs w:val="24"/>
        </w:rPr>
        <w:t>życie</w:t>
      </w:r>
      <w:r>
        <w:rPr>
          <w:rFonts w:ascii="Times New Roman" w:hAnsi="Times New Roman" w:cs="Times New Roman"/>
          <w:bCs/>
          <w:sz w:val="24"/>
          <w:szCs w:val="24"/>
        </w:rPr>
        <w:t>. Zapisz propozycje</w:t>
      </w:r>
      <w:r w:rsidR="000636D1" w:rsidRPr="00C60D1A">
        <w:rPr>
          <w:rFonts w:ascii="Times New Roman" w:hAnsi="Times New Roman" w:cs="Times New Roman"/>
          <w:bCs/>
          <w:sz w:val="24"/>
          <w:szCs w:val="24"/>
        </w:rPr>
        <w:t xml:space="preserve"> na schemacie. </w:t>
      </w:r>
    </w:p>
    <w:p w:rsidR="000636D1" w:rsidRPr="00C10B43" w:rsidRDefault="00CC351D" w:rsidP="000636D1">
      <w:pPr>
        <w:rPr>
          <w:rFonts w:ascii="Times New Roman" w:hAnsi="Times New Roman" w:cs="Times New Roman"/>
          <w:b/>
          <w:sz w:val="24"/>
          <w:szCs w:val="24"/>
        </w:rPr>
      </w:pPr>
      <w:r w:rsidRPr="00CC351D">
        <w:rPr>
          <w:rFonts w:ascii="Times New Roman" w:hAnsi="Times New Roman" w:cs="Times New Roman"/>
          <w:sz w:val="24"/>
          <w:szCs w:val="24"/>
        </w:rPr>
        <w:pict>
          <v:roundrect id="_x0000_s1050" style="position:absolute;margin-left:306.7pt;margin-top:28.55pt;width:64.55pt;height:23.1pt;z-index:251677184" arcsize="10923f">
            <v:textbox>
              <w:txbxContent>
                <w:p w:rsidR="000636D1" w:rsidRDefault="000636D1" w:rsidP="000636D1">
                  <w:pPr>
                    <w:jc w:val="center"/>
                  </w:pPr>
                </w:p>
              </w:txbxContent>
            </v:textbox>
          </v:roundrect>
        </w:pict>
      </w:r>
      <w:r w:rsidRPr="00CC351D">
        <w:rPr>
          <w:rFonts w:ascii="Times New Roman" w:hAnsi="Times New Roman" w:cs="Times New Roman"/>
          <w:sz w:val="24"/>
          <w:szCs w:val="24"/>
        </w:rPr>
        <w:pict>
          <v:roundrect id="_x0000_s1051" style="position:absolute;margin-left:335.9pt;margin-top:102.6pt;width:70.75pt;height:23.1pt;z-index:251678208" arcsize="10923f">
            <v:textbox>
              <w:txbxContent>
                <w:p w:rsidR="000636D1" w:rsidRDefault="000636D1" w:rsidP="000636D1">
                  <w:pPr>
                    <w:jc w:val="center"/>
                  </w:pPr>
                </w:p>
              </w:txbxContent>
            </v:textbox>
          </v:roundrect>
        </w:pict>
      </w:r>
      <w:r w:rsidRPr="00CC351D">
        <w:rPr>
          <w:rFonts w:ascii="Times New Roman" w:hAnsi="Times New Roman" w:cs="Times New Roman"/>
          <w:sz w:val="24"/>
          <w:szCs w:val="24"/>
        </w:rPr>
        <w:pict>
          <v:roundrect id="_x0000_s1052" style="position:absolute;margin-left:172.75pt;margin-top:40.25pt;width:120.05pt;height:32.85pt;z-index:251679232" arcsize="10923f">
            <v:textbox>
              <w:txbxContent>
                <w:p w:rsidR="000636D1" w:rsidRDefault="000636D1" w:rsidP="000636D1">
                  <w:pPr>
                    <w:jc w:val="center"/>
                    <w:rPr>
                      <w:b/>
                      <w:caps/>
                    </w:rPr>
                  </w:pPr>
                  <w:r>
                    <w:rPr>
                      <w:b/>
                      <w:caps/>
                    </w:rPr>
                    <w:t>Życie</w:t>
                  </w:r>
                </w:p>
              </w:txbxContent>
            </v:textbox>
          </v:roundrect>
        </w:pict>
      </w:r>
      <w:r w:rsidRPr="00CC351D">
        <w:rPr>
          <w:rFonts w:ascii="Times New Roman" w:hAnsi="Times New Roman" w:cs="Times New Roman"/>
          <w:sz w:val="24"/>
          <w:szCs w:val="24"/>
        </w:rPr>
        <w:pict>
          <v:roundrect id="_x0000_s1053" style="position:absolute;margin-left:74pt;margin-top:56.75pt;width:71.8pt;height:29.55pt;z-index:251680256" arcsize="10923f">
            <v:textbox>
              <w:txbxContent>
                <w:p w:rsidR="000636D1" w:rsidRDefault="000636D1" w:rsidP="000636D1">
                  <w:pPr>
                    <w:jc w:val="center"/>
                  </w:pPr>
                </w:p>
              </w:txbxContent>
            </v:textbox>
          </v:roundrect>
        </w:pict>
      </w:r>
      <w:r w:rsidRPr="00CC351D">
        <w:rPr>
          <w:rFonts w:ascii="Times New Roman" w:hAnsi="Times New Roman" w:cs="Times New Roman"/>
          <w:sz w:val="24"/>
          <w:szCs w:val="24"/>
        </w:rPr>
        <w:pict>
          <v:roundrect id="_x0000_s1054" style="position:absolute;margin-left:124.35pt;margin-top:96.1pt;width:52.85pt;height:21.75pt;z-index:251681280" arcsize="10923f">
            <v:textbox>
              <w:txbxContent>
                <w:p w:rsidR="000636D1" w:rsidRDefault="000636D1" w:rsidP="000636D1">
                  <w:pPr>
                    <w:jc w:val="center"/>
                  </w:pPr>
                </w:p>
              </w:txbxContent>
            </v:textbox>
          </v:roundrect>
        </w:pict>
      </w:r>
      <w:r w:rsidRPr="00CC351D">
        <w:rPr>
          <w:rFonts w:ascii="Times New Roman" w:hAnsi="Times New Roman" w:cs="Times New Roman"/>
          <w:sz w:val="24"/>
          <w:szCs w:val="24"/>
        </w:rPr>
        <w:pict>
          <v:roundrect id="_x0000_s1055" style="position:absolute;margin-left:201.6pt;margin-top:82.4pt;width:96.8pt;height:25.2pt;z-index:251682304" arcsize="10923f">
            <v:textbox>
              <w:txbxContent>
                <w:p w:rsidR="000636D1" w:rsidRDefault="000636D1" w:rsidP="000636D1">
                  <w:pPr>
                    <w:jc w:val="center"/>
                  </w:pPr>
                </w:p>
              </w:txbxContent>
            </v:textbox>
          </v:roundrect>
        </w:pict>
      </w:r>
      <w:r w:rsidRPr="00CC351D">
        <w:rPr>
          <w:rFonts w:ascii="Times New Roman" w:hAnsi="Times New Roman" w:cs="Times New Roman"/>
          <w:sz w:val="24"/>
          <w:szCs w:val="24"/>
        </w:rPr>
        <w:pict>
          <v:roundrect id="_x0000_s1056" style="position:absolute;margin-left:16.75pt;margin-top:22.9pt;width:112.2pt;height:29.55pt;z-index:251683328" arcsize="10923f">
            <v:textbox>
              <w:txbxContent>
                <w:p w:rsidR="000636D1" w:rsidRDefault="000636D1" w:rsidP="000636D1">
                  <w:pPr>
                    <w:jc w:val="center"/>
                  </w:pPr>
                </w:p>
              </w:txbxContent>
            </v:textbox>
          </v:roundrect>
        </w:pict>
      </w:r>
      <w:r w:rsidRPr="00CC351D">
        <w:rPr>
          <w:rFonts w:ascii="Times New Roman" w:hAnsi="Times New Roman" w:cs="Times New Roman"/>
          <w:sz w:val="24"/>
          <w:szCs w:val="24"/>
        </w:rPr>
        <w:pict>
          <v:roundrect id="_x0000_s1057" style="position:absolute;margin-left:145.8pt;margin-top:.6pt;width:71.8pt;height:29.55pt;z-index:251684352" arcsize="10923f">
            <v:textbox>
              <w:txbxContent>
                <w:p w:rsidR="000636D1" w:rsidRDefault="000636D1" w:rsidP="000636D1">
                  <w:pPr>
                    <w:jc w:val="center"/>
                  </w:pPr>
                </w:p>
              </w:txbxContent>
            </v:textbox>
          </v:roundrect>
        </w:pict>
      </w:r>
      <w:r w:rsidRPr="00CC351D">
        <w:rPr>
          <w:rFonts w:ascii="Times New Roman" w:hAnsi="Times New Roman" w:cs="Times New Roman"/>
          <w:sz w:val="24"/>
          <w:szCs w:val="24"/>
        </w:rPr>
        <w:pict>
          <v:roundrect id="_x0000_s1058" style="position:absolute;margin-left:24.75pt;margin-top:89.1pt;width:71.8pt;height:29.55pt;z-index:251685376" arcsize="10923f">
            <v:textbox>
              <w:txbxContent>
                <w:p w:rsidR="000636D1" w:rsidRDefault="000636D1" w:rsidP="000636D1">
                  <w:pPr>
                    <w:jc w:val="center"/>
                  </w:pPr>
                </w:p>
              </w:txbxContent>
            </v:textbox>
          </v:roundrect>
        </w:pict>
      </w:r>
      <w:r w:rsidRPr="00CC351D">
        <w:rPr>
          <w:rFonts w:ascii="Times New Roman" w:hAnsi="Times New Roman" w:cs="Times New Roman"/>
          <w:sz w:val="24"/>
          <w:szCs w:val="24"/>
        </w:rPr>
        <w:pict>
          <v:roundrect id="_x0000_s1059" style="position:absolute;margin-left:349.6pt;margin-top:60.45pt;width:66.55pt;height:25.85pt;z-index:251686400" arcsize="10923f">
            <v:textbox>
              <w:txbxContent>
                <w:p w:rsidR="000636D1" w:rsidRDefault="000636D1" w:rsidP="000636D1">
                  <w:pPr>
                    <w:jc w:val="center"/>
                  </w:pPr>
                </w:p>
              </w:txbxContent>
            </v:textbox>
          </v:roundrect>
        </w:pict>
      </w:r>
    </w:p>
    <w:p w:rsidR="000636D1" w:rsidRPr="00C10B43" w:rsidRDefault="000636D1" w:rsidP="000636D1">
      <w:pPr>
        <w:rPr>
          <w:rFonts w:ascii="Times New Roman" w:hAnsi="Times New Roman" w:cs="Times New Roman"/>
          <w:b/>
          <w:sz w:val="24"/>
          <w:szCs w:val="24"/>
        </w:rPr>
      </w:pPr>
    </w:p>
    <w:p w:rsidR="000636D1" w:rsidRPr="00C10B43" w:rsidRDefault="000636D1" w:rsidP="000636D1">
      <w:pPr>
        <w:rPr>
          <w:rFonts w:ascii="Times New Roman" w:hAnsi="Times New Roman" w:cs="Times New Roman"/>
          <w:b/>
          <w:sz w:val="24"/>
          <w:szCs w:val="24"/>
        </w:rPr>
      </w:pPr>
    </w:p>
    <w:p w:rsidR="000636D1" w:rsidRPr="00C10B43" w:rsidRDefault="000636D1" w:rsidP="000636D1">
      <w:pPr>
        <w:rPr>
          <w:rFonts w:ascii="Times New Roman" w:hAnsi="Times New Roman" w:cs="Times New Roman"/>
          <w:b/>
          <w:sz w:val="24"/>
          <w:szCs w:val="24"/>
        </w:rPr>
      </w:pPr>
    </w:p>
    <w:p w:rsidR="000636D1" w:rsidRPr="00C10B43" w:rsidRDefault="000636D1" w:rsidP="000636D1">
      <w:pPr>
        <w:rPr>
          <w:rFonts w:ascii="Times New Roman" w:hAnsi="Times New Roman" w:cs="Times New Roman"/>
          <w:b/>
          <w:sz w:val="24"/>
          <w:szCs w:val="24"/>
        </w:rPr>
      </w:pPr>
    </w:p>
    <w:p w:rsidR="005213E4" w:rsidRDefault="005213E4" w:rsidP="000636D1">
      <w:pPr>
        <w:rPr>
          <w:rFonts w:ascii="Times New Roman" w:hAnsi="Times New Roman" w:cs="Times New Roman"/>
          <w:bCs/>
          <w:sz w:val="24"/>
          <w:szCs w:val="24"/>
        </w:rPr>
      </w:pPr>
    </w:p>
    <w:p w:rsidR="00E43E3F" w:rsidRPr="005213E4" w:rsidRDefault="005213E4" w:rsidP="000636D1">
      <w:pPr>
        <w:rPr>
          <w:rFonts w:ascii="Times New Roman" w:hAnsi="Times New Roman" w:cs="Times New Roman"/>
          <w:bCs/>
          <w:sz w:val="24"/>
          <w:szCs w:val="24"/>
        </w:rPr>
      </w:pPr>
      <w:r w:rsidRPr="00C10B43">
        <w:rPr>
          <w:rFonts w:ascii="Times New Roman" w:hAnsi="Times New Roman" w:cs="Times New Roman"/>
          <w:bCs/>
          <w:sz w:val="24"/>
          <w:szCs w:val="24"/>
        </w:rPr>
        <w:t xml:space="preserve">Jak rozumiemy tytuł wiersza? Co znaczą słowa </w:t>
      </w:r>
      <w:r w:rsidRPr="00C10B43">
        <w:rPr>
          <w:rFonts w:ascii="Times New Roman" w:hAnsi="Times New Roman" w:cs="Times New Roman"/>
          <w:bCs/>
          <w:i/>
          <w:sz w:val="24"/>
          <w:szCs w:val="24"/>
        </w:rPr>
        <w:t>Nic dwa razy się nie zdarza</w:t>
      </w:r>
      <w:r w:rsidRPr="00C10B43">
        <w:rPr>
          <w:rFonts w:ascii="Times New Roman" w:hAnsi="Times New Roman" w:cs="Times New Roman"/>
          <w:bCs/>
          <w:sz w:val="24"/>
          <w:szCs w:val="24"/>
        </w:rPr>
        <w:t>?</w:t>
      </w:r>
      <w:r w:rsidR="00E43E3F">
        <w:rPr>
          <w:rFonts w:ascii="Times New Roman" w:hAnsi="Times New Roman" w:cs="Times New Roman"/>
          <w:bCs/>
          <w:sz w:val="24"/>
          <w:szCs w:val="24"/>
        </w:rPr>
        <w:t xml:space="preserve"> Odpowiedz jednym zdaniem.</w:t>
      </w:r>
    </w:p>
    <w:p w:rsidR="00E43E3F" w:rsidRPr="000856C1" w:rsidRDefault="000636D1" w:rsidP="00E43E3F">
      <w:r w:rsidRPr="00C10B43">
        <w:rPr>
          <w:rFonts w:ascii="Times New Roman" w:hAnsi="Times New Roman" w:cs="Times New Roman"/>
          <w:b/>
          <w:bCs/>
          <w:sz w:val="24"/>
          <w:szCs w:val="24"/>
        </w:rPr>
        <w:t>Życie w wierszu Wisławy Szymborskiej.</w:t>
      </w:r>
      <w:r w:rsidRPr="00C60D1A">
        <w:t xml:space="preserve"> </w:t>
      </w:r>
      <w:r w:rsidR="00E43E3F">
        <w:rPr>
          <w:rFonts w:ascii="Times New Roman" w:hAnsi="Times New Roman" w:cs="Times New Roman"/>
          <w:bCs/>
          <w:sz w:val="24"/>
          <w:szCs w:val="24"/>
        </w:rPr>
        <w:t>Przyporządkuj określenia do odpowiednich cytatów z wiersza.</w:t>
      </w:r>
    </w:p>
    <w:p w:rsidR="00E43E3F" w:rsidRPr="00E43E3F" w:rsidRDefault="00E43E3F" w:rsidP="00E43E3F">
      <w:pPr>
        <w:rPr>
          <w:rFonts w:ascii="Times New Roman" w:hAnsi="Times New Roman" w:cs="Times New Roman"/>
          <w:bCs/>
          <w:sz w:val="24"/>
          <w:szCs w:val="24"/>
        </w:rPr>
      </w:pPr>
      <w:r w:rsidRPr="00E43E3F">
        <w:rPr>
          <w:rFonts w:ascii="Times New Roman" w:hAnsi="Times New Roman" w:cs="Times New Roman"/>
          <w:bCs/>
          <w:sz w:val="24"/>
          <w:szCs w:val="24"/>
        </w:rPr>
        <w:t xml:space="preserve"> Życie jest niepowtarzalne.</w:t>
      </w:r>
    </w:p>
    <w:p w:rsidR="00E43E3F" w:rsidRPr="00E43E3F" w:rsidRDefault="00E43E3F" w:rsidP="00E43E3F">
      <w:pPr>
        <w:rPr>
          <w:rFonts w:ascii="Times New Roman" w:hAnsi="Times New Roman" w:cs="Times New Roman"/>
          <w:bCs/>
          <w:sz w:val="24"/>
          <w:szCs w:val="24"/>
        </w:rPr>
      </w:pPr>
    </w:p>
    <w:p w:rsidR="00E43E3F" w:rsidRPr="00E43E3F" w:rsidRDefault="00E43E3F" w:rsidP="00E43E3F">
      <w:pPr>
        <w:rPr>
          <w:rFonts w:ascii="Times New Roman" w:hAnsi="Times New Roman" w:cs="Times New Roman"/>
          <w:bCs/>
          <w:sz w:val="24"/>
          <w:szCs w:val="24"/>
        </w:rPr>
      </w:pPr>
      <w:r w:rsidRPr="00E43E3F">
        <w:rPr>
          <w:rFonts w:ascii="Times New Roman" w:hAnsi="Times New Roman" w:cs="Times New Roman"/>
          <w:bCs/>
          <w:sz w:val="24"/>
          <w:szCs w:val="24"/>
        </w:rPr>
        <w:t>Wszelkie zdarzenia w życiu człowieka, zarówno te dobre, jak i złe, przemijają.</w:t>
      </w:r>
    </w:p>
    <w:p w:rsidR="00E43E3F" w:rsidRPr="00E43E3F" w:rsidRDefault="00E43E3F" w:rsidP="00E43E3F">
      <w:pPr>
        <w:rPr>
          <w:rFonts w:ascii="Times New Roman" w:hAnsi="Times New Roman" w:cs="Times New Roman"/>
          <w:bCs/>
          <w:sz w:val="24"/>
          <w:szCs w:val="24"/>
        </w:rPr>
      </w:pPr>
    </w:p>
    <w:p w:rsidR="00E43E3F" w:rsidRPr="00E43E3F" w:rsidRDefault="00E43E3F" w:rsidP="00E43E3F">
      <w:pPr>
        <w:rPr>
          <w:rFonts w:ascii="Times New Roman" w:hAnsi="Times New Roman" w:cs="Times New Roman"/>
          <w:bCs/>
          <w:sz w:val="24"/>
          <w:szCs w:val="24"/>
        </w:rPr>
      </w:pPr>
      <w:r w:rsidRPr="00E43E3F">
        <w:rPr>
          <w:rFonts w:ascii="Times New Roman" w:hAnsi="Times New Roman" w:cs="Times New Roman"/>
          <w:bCs/>
          <w:sz w:val="24"/>
          <w:szCs w:val="24"/>
        </w:rPr>
        <w:t xml:space="preserve">Życie charakteryzuje zmienność (zmienność zdarzeń, uczuć). </w:t>
      </w:r>
    </w:p>
    <w:p w:rsidR="00E43E3F" w:rsidRPr="00E43E3F" w:rsidRDefault="00E43E3F" w:rsidP="00E43E3F">
      <w:pPr>
        <w:rPr>
          <w:rFonts w:ascii="Times New Roman" w:hAnsi="Times New Roman" w:cs="Times New Roman"/>
          <w:bCs/>
          <w:sz w:val="24"/>
          <w:szCs w:val="24"/>
        </w:rPr>
      </w:pPr>
    </w:p>
    <w:p w:rsidR="00E43E3F" w:rsidRDefault="00E43E3F" w:rsidP="00E43E3F">
      <w:pPr>
        <w:rPr>
          <w:rFonts w:ascii="Times New Roman" w:hAnsi="Times New Roman" w:cs="Times New Roman"/>
          <w:bCs/>
          <w:sz w:val="24"/>
          <w:szCs w:val="24"/>
        </w:rPr>
      </w:pPr>
      <w:r w:rsidRPr="00E43E3F">
        <w:rPr>
          <w:rFonts w:ascii="Times New Roman" w:hAnsi="Times New Roman" w:cs="Times New Roman"/>
          <w:bCs/>
          <w:sz w:val="24"/>
          <w:szCs w:val="24"/>
        </w:rPr>
        <w:t xml:space="preserve">Życie dzięki temu jest ciekawe, nieprzewidywalne. </w:t>
      </w:r>
    </w:p>
    <w:p w:rsidR="00E43E3F" w:rsidRDefault="00E43E3F" w:rsidP="00E43E3F">
      <w:pPr>
        <w:rPr>
          <w:rFonts w:ascii="Times New Roman" w:hAnsi="Times New Roman" w:cs="Times New Roman"/>
          <w:bCs/>
          <w:sz w:val="24"/>
          <w:szCs w:val="24"/>
        </w:rPr>
      </w:pPr>
    </w:p>
    <w:p w:rsidR="000856C1" w:rsidRDefault="00E43E3F" w:rsidP="004D49D0">
      <w:pPr>
        <w:rPr>
          <w:rFonts w:ascii="Times New Roman" w:hAnsi="Times New Roman" w:cs="Times New Roman"/>
          <w:bCs/>
          <w:sz w:val="24"/>
          <w:szCs w:val="24"/>
        </w:rPr>
      </w:pPr>
      <w:r w:rsidRPr="00E43E3F">
        <w:rPr>
          <w:rFonts w:ascii="Times New Roman" w:hAnsi="Times New Roman" w:cs="Times New Roman"/>
          <w:bCs/>
          <w:sz w:val="24"/>
          <w:szCs w:val="24"/>
        </w:rPr>
        <w:t>W życiu różnice istnieją nawet tam, gdzie pozornie są niewidoczne.</w:t>
      </w:r>
    </w:p>
    <w:p w:rsidR="000856C1" w:rsidRPr="0087423F" w:rsidRDefault="000856C1" w:rsidP="000856C1">
      <w:pPr>
        <w:rPr>
          <w:rFonts w:ascii="Times New Roman" w:hAnsi="Times New Roman" w:cs="Times New Roman"/>
          <w:bCs/>
          <w:i/>
          <w:sz w:val="28"/>
          <w:szCs w:val="28"/>
        </w:rPr>
      </w:pPr>
    </w:p>
    <w:p w:rsidR="000856C1" w:rsidRPr="00D0361F" w:rsidRDefault="000856C1" w:rsidP="000856C1">
      <w:pPr>
        <w:rPr>
          <w:rFonts w:ascii="Times New Roman" w:hAnsi="Times New Roman" w:cs="Times New Roman"/>
          <w:bCs/>
          <w:sz w:val="24"/>
          <w:szCs w:val="24"/>
        </w:rPr>
      </w:pPr>
      <w:r w:rsidRPr="00C10B43">
        <w:rPr>
          <w:rFonts w:ascii="Times New Roman" w:hAnsi="Times New Roman" w:cs="Times New Roman"/>
          <w:bCs/>
          <w:sz w:val="24"/>
          <w:szCs w:val="24"/>
        </w:rPr>
        <w:t>– Jaki model życia warto wybrać, jeśli „nie będziemy repetować żadnej zimy ani lata”?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udziel  jednozdaniowej odpowiedzi pisemnej.</w:t>
      </w:r>
    </w:p>
    <w:p w:rsidR="000856C1" w:rsidRPr="00D0361F" w:rsidRDefault="000856C1" w:rsidP="000856C1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361F">
        <w:rPr>
          <w:rFonts w:ascii="Times New Roman" w:eastAsia="Times New Roman" w:hAnsi="Times New Roman" w:cs="Times New Roman"/>
          <w:sz w:val="24"/>
          <w:szCs w:val="24"/>
          <w:lang w:eastAsia="pl-PL"/>
        </w:rPr>
        <w:t>Poetka posłużyła się w wierszu metaforą – świat to szkoła. Uzupełn</w:t>
      </w:r>
      <w:r w:rsidR="006C5C3D">
        <w:rPr>
          <w:rFonts w:ascii="Times New Roman" w:eastAsia="Times New Roman" w:hAnsi="Times New Roman" w:cs="Times New Roman"/>
          <w:sz w:val="24"/>
          <w:szCs w:val="24"/>
          <w:lang w:eastAsia="pl-PL"/>
        </w:rPr>
        <w:t>ij zdania wyjaśniające metaforę podanymi wyrazami w odpowiedniej formie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uczeń, zasada, niewiedza, edukacja, życie, przemijanie)</w:t>
      </w:r>
    </w:p>
    <w:p w:rsidR="000856C1" w:rsidRPr="00D0361F" w:rsidRDefault="000856C1" w:rsidP="000856C1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36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Człowiek jest zatem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……………………,</w:t>
      </w:r>
      <w:r w:rsidRPr="00D036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który pokonuje poszczególne szczeble życiowej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……………………..</w:t>
      </w:r>
      <w:r w:rsidRPr="00D036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szkole starania ucznia bywają wynagradzane, a lenistwo ukarane powtórzeniem roku.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„szkole świata” te …………………..</w:t>
      </w:r>
      <w:r w:rsidRPr="00D036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obowiązują.</w:t>
      </w:r>
    </w:p>
    <w:p w:rsidR="004D49D0" w:rsidRPr="000856C1" w:rsidRDefault="000856C1" w:rsidP="000856C1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36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życiowej wiedzy bądź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</w:t>
      </w:r>
      <w:r w:rsidRPr="00D036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samo nic nie wynika. Wied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nie chroni przed …………………………..</w:t>
      </w:r>
      <w:r w:rsidRPr="00D0361F">
        <w:rPr>
          <w:rFonts w:ascii="Times New Roman" w:eastAsia="Times New Roman" w:hAnsi="Times New Roman" w:cs="Times New Roman"/>
          <w:sz w:val="24"/>
          <w:szCs w:val="24"/>
          <w:lang w:eastAsia="pl-PL"/>
        </w:rPr>
        <w:t>, niewiedza 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daje prawa do powtórnego …………</w:t>
      </w:r>
    </w:p>
    <w:p w:rsidR="007E03E5" w:rsidRPr="00E43E3F" w:rsidRDefault="000636D1" w:rsidP="00E43E3F">
      <w:pPr>
        <w:shd w:val="clear" w:color="auto" w:fill="FFFFFF"/>
        <w:spacing w:before="100" w:beforeAutospacing="1" w:after="100" w:afterAutospacing="1" w:line="240" w:lineRule="auto"/>
        <w:ind w:right="200"/>
        <w:rPr>
          <w:rFonts w:ascii="Times New Roman" w:hAnsi="Times New Roman" w:cs="Times New Roman"/>
          <w:b/>
          <w:bCs/>
          <w:sz w:val="24"/>
          <w:szCs w:val="24"/>
        </w:rPr>
      </w:pPr>
      <w:r w:rsidRPr="004D49D0">
        <w:rPr>
          <w:rFonts w:ascii="Times New Roman" w:hAnsi="Times New Roman" w:cs="Times New Roman"/>
          <w:b/>
          <w:bCs/>
          <w:sz w:val="24"/>
          <w:szCs w:val="24"/>
        </w:rPr>
        <w:t>Refleksja dotycząca natury świata i losu człowieka przedstawiona w utworze.</w:t>
      </w:r>
    </w:p>
    <w:p w:rsidR="00187D64" w:rsidRPr="005D2147" w:rsidRDefault="007E03E5" w:rsidP="005D2147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Refleksja o przemijaniu ma charakter</w:t>
      </w:r>
      <w:r w:rsidRPr="00C10B43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uniwersalny: problem przecież dotyczy każdego, przed niszczącą siłą czasu nikt nie zdoła uciec.</w:t>
      </w:r>
      <w:r w:rsidR="00853089" w:rsidRPr="0085308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  <w:t xml:space="preserve"> </w:t>
      </w:r>
      <w:r w:rsidR="00853089" w:rsidRPr="00853089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pl-PL"/>
        </w:rPr>
        <w:t>Trzeba przyjąć i zaakceptować rzeczywistość wraz z wszystkimi konsekwencjami, zamiast rozmyślać o jej kruchości zwrócić się ku życiu „tu i teraz”, szukać kontaktu z drugim człowiekiem.</w:t>
      </w:r>
      <w:r w:rsidR="004D49D0" w:rsidRPr="004D49D0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</w:t>
      </w:r>
      <w:r w:rsidR="004D49D0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R</w:t>
      </w:r>
      <w:r w:rsidR="004D49D0" w:rsidRPr="00C10B43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óżnimy się od siebie, choć z pozoru jesteśmy tacy sami. Mamy różne oczekiwania, cele, spojrzenia na rzeczywistość. Kiedy się jednak bliżej sobie przypatrzymy, to różnice mogą się wydać pozorne, w istocie chcemy tego samego, pragniemy szczęścia, wolności, miłości </w:t>
      </w:r>
      <w:r w:rsidR="004D49D0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… </w:t>
      </w:r>
      <w:r w:rsidR="004D49D0" w:rsidRPr="00C10B43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Jesteśmy różni choć tacy sami i tacy sami, choć… tacy różni. Oto fakt, który czyni nasze życie nadzwyczajnym. </w:t>
      </w:r>
    </w:p>
    <w:p w:rsidR="005D2147" w:rsidRDefault="005D2147" w:rsidP="005D2147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Jako zadanie domowe uzupełnij test. Co nie może się zdarzyć więcej niż raz? </w:t>
      </w:r>
    </w:p>
    <w:p w:rsidR="005D2147" w:rsidRDefault="005D2147" w:rsidP="005D2147">
      <w:r>
        <w:t>1. Według podmiotu lirycznego urodziliśmy się:</w:t>
      </w:r>
      <w:r>
        <w:br/>
        <w:t>z pewnym doświadczeniem</w:t>
      </w:r>
      <w:r>
        <w:br/>
        <w:t>z rutyną</w:t>
      </w:r>
      <w:r>
        <w:br/>
        <w:t>bez doświadczenia</w:t>
      </w:r>
    </w:p>
    <w:p w:rsidR="005D2147" w:rsidRDefault="005D2147" w:rsidP="005D2147">
      <w:r>
        <w:t>2. Przemyślenia podmiotu lirycznego są:</w:t>
      </w:r>
      <w:r>
        <w:br/>
        <w:t>pesymistyczne</w:t>
      </w:r>
      <w:r>
        <w:br/>
        <w:t>optymistyczne</w:t>
      </w:r>
      <w:r>
        <w:br/>
        <w:t>nie wyraża on swoich uczuć</w:t>
      </w:r>
    </w:p>
    <w:p w:rsidR="005D2147" w:rsidRDefault="005D2147" w:rsidP="005D2147">
      <w:r>
        <w:t>3. Powtórzyć można:</w:t>
      </w:r>
      <w:r>
        <w:br/>
        <w:t>noc</w:t>
      </w:r>
      <w:r>
        <w:br/>
        <w:t>dzień</w:t>
      </w:r>
      <w:r>
        <w:br/>
        <w:t>niczego nie można powtórzyć</w:t>
      </w:r>
    </w:p>
    <w:p w:rsidR="005D2147" w:rsidRDefault="005D2147" w:rsidP="005D2147">
      <w:r>
        <w:t>4. Róża w wierszu Szymborskiej jest symbolem:</w:t>
      </w:r>
      <w:r>
        <w:br/>
        <w:t>niepowtarzalności</w:t>
      </w:r>
      <w:r>
        <w:br/>
        <w:t>miłości</w:t>
      </w:r>
      <w:r>
        <w:br/>
        <w:t>gniewu</w:t>
      </w:r>
    </w:p>
    <w:p w:rsidR="006C5C3D" w:rsidRDefault="006C5C3D" w:rsidP="005D2147"/>
    <w:p w:rsidR="005D2147" w:rsidRDefault="005D2147" w:rsidP="005D2147">
      <w:r>
        <w:lastRenderedPageBreak/>
        <w:t>5. Z czym podmiot liryczny porównuje różę?</w:t>
      </w:r>
      <w:r>
        <w:br/>
        <w:t>ze ścianą</w:t>
      </w:r>
      <w:r>
        <w:br/>
        <w:t>z radością</w:t>
      </w:r>
      <w:r>
        <w:br/>
        <w:t>z kamieniem</w:t>
      </w:r>
    </w:p>
    <w:p w:rsidR="005D2147" w:rsidRDefault="006C5C3D" w:rsidP="005D2147">
      <w:r>
        <w:t>6</w:t>
      </w:r>
      <w:r w:rsidR="005D2147">
        <w:t>. Pytanie, na które nie wymaga się odpowiedzi, to:</w:t>
      </w:r>
      <w:r w:rsidR="005D2147">
        <w:br/>
        <w:t>apostrofa</w:t>
      </w:r>
      <w:r w:rsidR="005D2147">
        <w:br/>
        <w:t>pytanie retoryczne</w:t>
      </w:r>
      <w:r w:rsidR="005D2147">
        <w:br/>
        <w:t>zwrot do adresata</w:t>
      </w:r>
    </w:p>
    <w:p w:rsidR="005D2147" w:rsidRDefault="006C5C3D" w:rsidP="005D2147">
      <w:r>
        <w:t>7</w:t>
      </w:r>
      <w:r w:rsidR="005D2147">
        <w:t>. W liryce bezpośredniej używane są formy czasowników:</w:t>
      </w:r>
      <w:r w:rsidR="005D2147">
        <w:br/>
        <w:t>w 1 os. l.</w:t>
      </w:r>
      <w:r>
        <w:t xml:space="preserve"> </w:t>
      </w:r>
      <w:r w:rsidR="005D2147">
        <w:t>poj</w:t>
      </w:r>
      <w:r>
        <w:t>edynczej</w:t>
      </w:r>
      <w:r w:rsidR="005D2147">
        <w:br/>
        <w:t>bezosobowe</w:t>
      </w:r>
      <w:r w:rsidR="005D2147">
        <w:br/>
        <w:t>w 3 os. l.</w:t>
      </w:r>
      <w:r>
        <w:t xml:space="preserve"> </w:t>
      </w:r>
      <w:r w:rsidR="005D2147">
        <w:t>mnogiej</w:t>
      </w:r>
    </w:p>
    <w:p w:rsidR="005D2147" w:rsidRDefault="006C5C3D" w:rsidP="005D2147">
      <w:r>
        <w:t>8</w:t>
      </w:r>
      <w:r w:rsidR="005D2147">
        <w:t>. Można zatrzymać nadejście kolejnej chwili.</w:t>
      </w:r>
      <w:r w:rsidR="005D2147">
        <w:br/>
        <w:t>prawda</w:t>
      </w:r>
      <w:r w:rsidR="005D2147">
        <w:br/>
        <w:t>fałsz</w:t>
      </w:r>
    </w:p>
    <w:p w:rsidR="005D2147" w:rsidRDefault="006C5C3D" w:rsidP="005D2147">
      <w:r>
        <w:t>9</w:t>
      </w:r>
      <w:r w:rsidR="005D2147">
        <w:t>. Utwór Szymborskiej należy do:</w:t>
      </w:r>
      <w:r w:rsidR="005D2147">
        <w:br/>
        <w:t>epiki</w:t>
      </w:r>
      <w:r w:rsidR="005D2147">
        <w:br/>
        <w:t>dramatu</w:t>
      </w:r>
      <w:r w:rsidR="005D2147">
        <w:br/>
        <w:t>liryki</w:t>
      </w:r>
    </w:p>
    <w:p w:rsidR="005D2147" w:rsidRDefault="006C5C3D" w:rsidP="005D2147">
      <w:r>
        <w:t>10</w:t>
      </w:r>
      <w:r w:rsidR="005D2147">
        <w:t>. Życie ludzkie jest (możliwe więcej odpowiedzi):</w:t>
      </w:r>
      <w:r w:rsidR="005D2147">
        <w:br/>
        <w:t>powtarzalne</w:t>
      </w:r>
      <w:r w:rsidR="005D2147">
        <w:br/>
        <w:t>jednorazowe</w:t>
      </w:r>
      <w:r w:rsidR="005D2147">
        <w:br/>
        <w:t>przewidywalne</w:t>
      </w:r>
    </w:p>
    <w:p w:rsidR="005D2147" w:rsidRDefault="006C5C3D" w:rsidP="005D2147">
      <w:r>
        <w:t>11</w:t>
      </w:r>
      <w:r w:rsidR="005D2147">
        <w:t>. Podmiot liryczny utworu chce powiedzieć, że powinno się tak przeżywać każdy dzień, aby nie chciało się już go powtarzać.</w:t>
      </w:r>
      <w:r w:rsidR="005D2147">
        <w:br/>
        <w:t>fałsz</w:t>
      </w:r>
      <w:r w:rsidR="005D2147">
        <w:br/>
        <w:t>prawda</w:t>
      </w:r>
    </w:p>
    <w:p w:rsidR="005D2147" w:rsidRDefault="006C5C3D" w:rsidP="005D2147">
      <w:r>
        <w:t>12</w:t>
      </w:r>
      <w:r w:rsidR="005D2147">
        <w:t>. Podmiotem lirycznym wiersza jest zakochany mężczyzna.</w:t>
      </w:r>
      <w:r w:rsidR="005D2147">
        <w:br/>
        <w:t>prawda</w:t>
      </w:r>
      <w:r w:rsidR="005D2147">
        <w:br/>
        <w:t>fałsz</w:t>
      </w:r>
    </w:p>
    <w:p w:rsidR="005D2147" w:rsidRDefault="006C5C3D" w:rsidP="005D2147">
      <w:r>
        <w:t>13</w:t>
      </w:r>
      <w:r w:rsidR="005D2147">
        <w:t>. Według podmiotu lirycznego należy bać się nadchodzących chwil.</w:t>
      </w:r>
      <w:r w:rsidR="005D2147">
        <w:br/>
        <w:t>prawda</w:t>
      </w:r>
      <w:r w:rsidR="005D2147">
        <w:br/>
        <w:t>fałsz</w:t>
      </w:r>
      <w:r w:rsidR="005D2147">
        <w:br/>
        <w:t>nie wypowiada się podmiot na ten temat</w:t>
      </w:r>
    </w:p>
    <w:p w:rsidR="005D2147" w:rsidRPr="005D2147" w:rsidRDefault="006C5C3D" w:rsidP="005D2147">
      <w:r>
        <w:t>14</w:t>
      </w:r>
      <w:r w:rsidR="005D2147">
        <w:t>. W utworze wypowiada się:</w:t>
      </w:r>
      <w:r w:rsidR="005D2147">
        <w:br/>
        <w:t>Szymborska</w:t>
      </w:r>
      <w:r w:rsidR="005D2147">
        <w:br/>
        <w:t>poeta</w:t>
      </w:r>
      <w:r w:rsidR="005D2147">
        <w:br/>
      </w:r>
      <w:r w:rsidR="005D2147">
        <w:rPr>
          <w:sz w:val="24"/>
          <w:szCs w:val="24"/>
        </w:rPr>
        <w:t>podmiot liryczny</w:t>
      </w:r>
    </w:p>
    <w:p w:rsidR="005D2147" w:rsidRDefault="005D2147" w:rsidP="005D2147">
      <w:pPr>
        <w:rPr>
          <w:sz w:val="24"/>
          <w:szCs w:val="24"/>
        </w:rPr>
      </w:pPr>
    </w:p>
    <w:p w:rsidR="005A1B8C" w:rsidRDefault="005A1B8C" w:rsidP="005A1B8C">
      <w:pPr>
        <w:rPr>
          <w:rFonts w:ascii="Times New Roman" w:hAnsi="Times New Roman" w:cs="Times New Roman"/>
          <w:b/>
          <w:sz w:val="24"/>
          <w:szCs w:val="24"/>
        </w:rPr>
      </w:pPr>
    </w:p>
    <w:p w:rsidR="005A1B8C" w:rsidRDefault="005A1B8C" w:rsidP="005A1B8C">
      <w:pPr>
        <w:rPr>
          <w:rFonts w:ascii="Times New Roman" w:hAnsi="Times New Roman" w:cs="Times New Roman"/>
          <w:b/>
          <w:sz w:val="24"/>
          <w:szCs w:val="24"/>
        </w:rPr>
      </w:pPr>
    </w:p>
    <w:p w:rsidR="005A1B8C" w:rsidRDefault="005A1B8C" w:rsidP="005A1B8C">
      <w:pPr>
        <w:rPr>
          <w:rFonts w:ascii="Times New Roman" w:hAnsi="Times New Roman" w:cs="Times New Roman"/>
          <w:b/>
          <w:sz w:val="24"/>
          <w:szCs w:val="24"/>
        </w:rPr>
      </w:pPr>
    </w:p>
    <w:p w:rsidR="005A1B8C" w:rsidRDefault="005A1B8C" w:rsidP="005A1B8C">
      <w:pPr>
        <w:rPr>
          <w:rFonts w:ascii="Times New Roman" w:hAnsi="Times New Roman" w:cs="Times New Roman"/>
          <w:b/>
          <w:sz w:val="24"/>
          <w:szCs w:val="24"/>
        </w:rPr>
      </w:pPr>
    </w:p>
    <w:p w:rsidR="0087423F" w:rsidRDefault="0087423F" w:rsidP="005A1B8C">
      <w:pPr>
        <w:rPr>
          <w:rFonts w:ascii="Times New Roman" w:hAnsi="Times New Roman" w:cs="Times New Roman"/>
          <w:b/>
          <w:sz w:val="24"/>
          <w:szCs w:val="24"/>
        </w:rPr>
      </w:pPr>
    </w:p>
    <w:p w:rsidR="0087423F" w:rsidRDefault="0087423F" w:rsidP="005A1B8C">
      <w:pPr>
        <w:rPr>
          <w:rFonts w:ascii="Times New Roman" w:hAnsi="Times New Roman" w:cs="Times New Roman"/>
          <w:b/>
          <w:sz w:val="24"/>
          <w:szCs w:val="24"/>
        </w:rPr>
      </w:pPr>
    </w:p>
    <w:p w:rsidR="0087423F" w:rsidRDefault="0087423F" w:rsidP="005A1B8C">
      <w:pPr>
        <w:rPr>
          <w:rFonts w:ascii="Times New Roman" w:hAnsi="Times New Roman" w:cs="Times New Roman"/>
          <w:b/>
          <w:sz w:val="24"/>
          <w:szCs w:val="24"/>
        </w:rPr>
      </w:pPr>
    </w:p>
    <w:p w:rsidR="005A1B8C" w:rsidRDefault="005A1B8C" w:rsidP="005A1B8C">
      <w:pPr>
        <w:rPr>
          <w:rFonts w:ascii="Times New Roman" w:hAnsi="Times New Roman" w:cs="Times New Roman"/>
          <w:b/>
          <w:sz w:val="24"/>
          <w:szCs w:val="24"/>
        </w:rPr>
      </w:pPr>
    </w:p>
    <w:p w:rsidR="005A1B8C" w:rsidRDefault="005A1B8C" w:rsidP="005A1B8C">
      <w:pPr>
        <w:rPr>
          <w:rFonts w:ascii="Times New Roman" w:hAnsi="Times New Roman" w:cs="Times New Roman"/>
          <w:bCs/>
          <w:sz w:val="28"/>
          <w:szCs w:val="28"/>
        </w:rPr>
      </w:pPr>
    </w:p>
    <w:p w:rsidR="0087423F" w:rsidRPr="0087423F" w:rsidRDefault="0087423F" w:rsidP="005A1B8C">
      <w:pPr>
        <w:rPr>
          <w:rFonts w:ascii="Times New Roman" w:hAnsi="Times New Roman" w:cs="Times New Roman"/>
          <w:bCs/>
          <w:i/>
          <w:sz w:val="28"/>
          <w:szCs w:val="28"/>
        </w:rPr>
      </w:pPr>
    </w:p>
    <w:p w:rsidR="00D0361F" w:rsidRDefault="00D0361F" w:rsidP="005A1B8C">
      <w:pPr>
        <w:shd w:val="clear" w:color="auto" w:fill="FFFFFF"/>
        <w:spacing w:before="100" w:beforeAutospacing="1" w:after="100" w:afterAutospacing="1" w:line="240" w:lineRule="auto"/>
        <w:ind w:right="20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0361F" w:rsidRDefault="00D0361F" w:rsidP="005A1B8C">
      <w:pPr>
        <w:shd w:val="clear" w:color="auto" w:fill="FFFFFF"/>
        <w:spacing w:before="100" w:beforeAutospacing="1" w:after="100" w:afterAutospacing="1" w:line="240" w:lineRule="auto"/>
        <w:ind w:right="20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0361F" w:rsidRDefault="00D0361F" w:rsidP="005A1B8C">
      <w:pPr>
        <w:shd w:val="clear" w:color="auto" w:fill="FFFFFF"/>
        <w:spacing w:before="100" w:beforeAutospacing="1" w:after="100" w:afterAutospacing="1" w:line="240" w:lineRule="auto"/>
        <w:ind w:right="20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0361F" w:rsidRDefault="00D0361F" w:rsidP="005A1B8C">
      <w:pPr>
        <w:shd w:val="clear" w:color="auto" w:fill="FFFFFF"/>
        <w:spacing w:before="100" w:beforeAutospacing="1" w:after="100" w:afterAutospacing="1" w:line="240" w:lineRule="auto"/>
        <w:ind w:right="20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0361F" w:rsidRDefault="00D0361F" w:rsidP="005A1B8C">
      <w:pPr>
        <w:shd w:val="clear" w:color="auto" w:fill="FFFFFF"/>
        <w:spacing w:before="100" w:beforeAutospacing="1" w:after="100" w:afterAutospacing="1" w:line="240" w:lineRule="auto"/>
        <w:ind w:right="20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71F01" w:rsidRDefault="00D71F01" w:rsidP="00581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71F01" w:rsidRDefault="00D71F01" w:rsidP="00581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71F01" w:rsidRPr="0058123D" w:rsidRDefault="00D71F01" w:rsidP="00581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86062" w:rsidRPr="00AC2320" w:rsidRDefault="00786062">
      <w:pPr>
        <w:rPr>
          <w:rFonts w:ascii="Times New Roman" w:hAnsi="Times New Roman" w:cs="Times New Roman"/>
          <w:b/>
          <w:sz w:val="24"/>
          <w:szCs w:val="24"/>
        </w:rPr>
      </w:pPr>
    </w:p>
    <w:sectPr w:rsidR="00786062" w:rsidRPr="00AC2320" w:rsidSect="00786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ED1320"/>
    <w:multiLevelType w:val="multilevel"/>
    <w:tmpl w:val="D2FEF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F7195"/>
    <w:rsid w:val="000636D1"/>
    <w:rsid w:val="000856C1"/>
    <w:rsid w:val="000C47EE"/>
    <w:rsid w:val="000D6461"/>
    <w:rsid w:val="000E38E7"/>
    <w:rsid w:val="00143188"/>
    <w:rsid w:val="00187D64"/>
    <w:rsid w:val="00204C5D"/>
    <w:rsid w:val="002606EF"/>
    <w:rsid w:val="00290A6B"/>
    <w:rsid w:val="002B5401"/>
    <w:rsid w:val="002C5102"/>
    <w:rsid w:val="002C5460"/>
    <w:rsid w:val="003A4B4B"/>
    <w:rsid w:val="003F7195"/>
    <w:rsid w:val="004917B6"/>
    <w:rsid w:val="004D49D0"/>
    <w:rsid w:val="005213E4"/>
    <w:rsid w:val="0058123D"/>
    <w:rsid w:val="005962CD"/>
    <w:rsid w:val="005A1B8C"/>
    <w:rsid w:val="005D2147"/>
    <w:rsid w:val="006A0725"/>
    <w:rsid w:val="006B01D5"/>
    <w:rsid w:val="006C1730"/>
    <w:rsid w:val="006C5C3D"/>
    <w:rsid w:val="006C7180"/>
    <w:rsid w:val="00700ACB"/>
    <w:rsid w:val="00786062"/>
    <w:rsid w:val="007E03E5"/>
    <w:rsid w:val="007F053C"/>
    <w:rsid w:val="00827B60"/>
    <w:rsid w:val="00841C5D"/>
    <w:rsid w:val="00853089"/>
    <w:rsid w:val="0087423F"/>
    <w:rsid w:val="00887E70"/>
    <w:rsid w:val="00892C70"/>
    <w:rsid w:val="008C463B"/>
    <w:rsid w:val="009613EC"/>
    <w:rsid w:val="009648C8"/>
    <w:rsid w:val="009704E9"/>
    <w:rsid w:val="00995251"/>
    <w:rsid w:val="009D6F38"/>
    <w:rsid w:val="00A23AC3"/>
    <w:rsid w:val="00A3555B"/>
    <w:rsid w:val="00AC2320"/>
    <w:rsid w:val="00B77A85"/>
    <w:rsid w:val="00B8568E"/>
    <w:rsid w:val="00BD1DC0"/>
    <w:rsid w:val="00C10B43"/>
    <w:rsid w:val="00C42F3F"/>
    <w:rsid w:val="00C539DA"/>
    <w:rsid w:val="00C60D1A"/>
    <w:rsid w:val="00CC0454"/>
    <w:rsid w:val="00CC17BD"/>
    <w:rsid w:val="00CC2FA7"/>
    <w:rsid w:val="00CC351D"/>
    <w:rsid w:val="00D0361F"/>
    <w:rsid w:val="00D61612"/>
    <w:rsid w:val="00D71F01"/>
    <w:rsid w:val="00D725F6"/>
    <w:rsid w:val="00D77D0C"/>
    <w:rsid w:val="00D96F7C"/>
    <w:rsid w:val="00DB5AD1"/>
    <w:rsid w:val="00DF65CC"/>
    <w:rsid w:val="00E42872"/>
    <w:rsid w:val="00E43E3F"/>
    <w:rsid w:val="00E4721A"/>
    <w:rsid w:val="00EC4D11"/>
    <w:rsid w:val="00EE2C5E"/>
    <w:rsid w:val="00F25E6F"/>
    <w:rsid w:val="00F37C35"/>
    <w:rsid w:val="00F50BD5"/>
    <w:rsid w:val="00F94D0B"/>
    <w:rsid w:val="00FA1D5B"/>
    <w:rsid w:val="00FD3269"/>
    <w:rsid w:val="00FE5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55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F719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37C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iersze.kobieta.pl/poeta/wislawa-szymborska-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716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42</cp:revision>
  <dcterms:created xsi:type="dcterms:W3CDTF">2020-03-19T08:08:00Z</dcterms:created>
  <dcterms:modified xsi:type="dcterms:W3CDTF">2020-03-24T16:12:00Z</dcterms:modified>
</cp:coreProperties>
</file>